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0172576d9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c80ce8e3f40545cb"/>
      <w:footerReference xmlns:r="http://schemas.openxmlformats.org/officeDocument/2006/relationships" w:type="default" r:id="R697aba3ece2f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ce8e3f40545cb" /><Relationship Type="http://schemas.openxmlformats.org/officeDocument/2006/relationships/footer" Target="/word/footer1.xml" Id="R697aba3ece2f476d" /></Relationships>
</file>