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5d0c2869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e64c18b5788043b8"/>
      <w:footerReference xmlns:r="http://schemas.openxmlformats.org/officeDocument/2006/relationships" w:type="default" r:id="Racc349e55143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18b5788043b8" /><Relationship Type="http://schemas.openxmlformats.org/officeDocument/2006/relationships/footer" Target="/word/footer1.xml" Id="Racc349e551434099" /></Relationships>
</file>