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82810b931c47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KALLASTEN INVEST AS</w:t>
      </w:r>
    </w:p>
    <w:sectPr>
      <w:headerReference xmlns:r="http://schemas.openxmlformats.org/officeDocument/2006/relationships" w:type="default" r:id="Rc65745b9de504f55"/>
      <w:footerReference xmlns:r="http://schemas.openxmlformats.org/officeDocument/2006/relationships" w:type="default" r:id="R237a746f1b0d44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KALLASTEN INVEST AS   ·   Org.nr 917 147 302   ·   Sagaveien 16B   ·   1430 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KALLASTEN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5745b9de504f55" /><Relationship Type="http://schemas.openxmlformats.org/officeDocument/2006/relationships/footer" Target="/word/footer1.xml" Id="R237a746f1b0d4457" /></Relationships>
</file>