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e3f7054b6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f86f751b5406c"/>
      <w:footerReference xmlns:r="http://schemas.openxmlformats.org/officeDocument/2006/relationships" w:type="default" r:id="Re75b3286f61a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f86f751b5406c" /><Relationship Type="http://schemas.openxmlformats.org/officeDocument/2006/relationships/footer" Target="/word/footer1.xml" Id="Re75b3286f61a4971" /></Relationships>
</file>