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2ecff34a04f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289db81d1aa041b1"/>
      <w:footerReference xmlns:r="http://schemas.openxmlformats.org/officeDocument/2006/relationships" w:type="default" r:id="Rd9684b2be31b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db81d1aa041b1" /><Relationship Type="http://schemas.openxmlformats.org/officeDocument/2006/relationships/footer" Target="/word/footer1.xml" Id="Rd9684b2be31b4b46" /></Relationships>
</file>