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04972ac92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8ed523d3f4adc"/>
      <w:footerReference xmlns:r="http://schemas.openxmlformats.org/officeDocument/2006/relationships" w:type="default" r:id="Rdb0786e1299a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8ed523d3f4adc" /><Relationship Type="http://schemas.openxmlformats.org/officeDocument/2006/relationships/footer" Target="/word/footer1.xml" Id="Rdb0786e1299a4e74" /></Relationships>
</file>