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f53ad07e5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6deabbb9b441c1"/>
      <w:footerReference xmlns:r="http://schemas.openxmlformats.org/officeDocument/2006/relationships" w:type="default" r:id="R85a6b79bd5bd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deabbb9b441c1" /><Relationship Type="http://schemas.openxmlformats.org/officeDocument/2006/relationships/footer" Target="/word/footer1.xml" Id="R85a6b79bd5bd46bc" /></Relationships>
</file>