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9a029ae62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bc52c7b719d644f9"/>
      <w:footerReference xmlns:r="http://schemas.openxmlformats.org/officeDocument/2006/relationships" w:type="default" r:id="Rd76e6a28dc32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2c7b719d644f9" /><Relationship Type="http://schemas.openxmlformats.org/officeDocument/2006/relationships/footer" Target="/word/footer1.xml" Id="Rd76e6a28dc324fd2" /></Relationships>
</file>