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420be0a8ea4c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DH INVEST AS, org.nr 917 811 121,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Hopland,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DH INVEST AS</w:t>
      </w:r>
    </w:p>
    <w:sectPr>
      <w:headerReference xmlns:r="http://schemas.openxmlformats.org/officeDocument/2006/relationships" w:type="default" r:id="Rfd279fb90ece47b7"/>
      <w:footerReference xmlns:r="http://schemas.openxmlformats.org/officeDocument/2006/relationships" w:type="default" r:id="R98d185f58620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79fb90ece47b7" /><Relationship Type="http://schemas.openxmlformats.org/officeDocument/2006/relationships/footer" Target="/word/footer1.xml" Id="R98d185f586204029" /></Relationships>
</file>