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e5f3dec82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fdca21a1fbb34bcd"/>
      <w:footerReference xmlns:r="http://schemas.openxmlformats.org/officeDocument/2006/relationships" w:type="default" r:id="Ra7542c6b76c9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21a1fbb34bcd" /><Relationship Type="http://schemas.openxmlformats.org/officeDocument/2006/relationships/footer" Target="/word/footer1.xml" Id="Ra7542c6b76c9495c" /></Relationships>
</file>