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eac45ff88e4d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KAST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KAST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d629b1234f4d28"/>
      <w:footerReference xmlns:r="http://schemas.openxmlformats.org/officeDocument/2006/relationships" w:type="default" r:id="Rf7c3c1ffb57a46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KAST FINANS AS   ·   Org.nr 918 083 766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KAST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d629b1234f4d28" /><Relationship Type="http://schemas.openxmlformats.org/officeDocument/2006/relationships/footer" Target="/word/footer1.xml" Id="Rf7c3c1ffb57a4672" /></Relationships>
</file>