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cd67bdf7b4b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f239663b1043d3"/>
      <w:footerReference xmlns:r="http://schemas.openxmlformats.org/officeDocument/2006/relationships" w:type="default" r:id="R4d2fa1b7f6d2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GAV INVEST AS   ·   Org.nr 918 087 044   ·   Bøgardsvegen 7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239663b1043d3" /><Relationship Type="http://schemas.openxmlformats.org/officeDocument/2006/relationships/footer" Target="/word/footer1.xml" Id="R4d2fa1b7f6d24f20" /></Relationships>
</file>