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3f27637c4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8483d5555bf44608"/>
      <w:footerReference xmlns:r="http://schemas.openxmlformats.org/officeDocument/2006/relationships" w:type="default" r:id="Rf2eb348fe76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3d5555bf44608" /><Relationship Type="http://schemas.openxmlformats.org/officeDocument/2006/relationships/footer" Target="/word/footer1.xml" Id="Rf2eb348fe76d4a72" /></Relationships>
</file>