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e63d924c2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Capita Invest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dbb7cc79c57a4c99"/>
      <w:footerReference xmlns:r="http://schemas.openxmlformats.org/officeDocument/2006/relationships" w:type="default" r:id="Rdfd02f472b75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7cc79c57a4c99" /><Relationship Type="http://schemas.openxmlformats.org/officeDocument/2006/relationships/footer" Target="/word/footer1.xml" Id="Rdfd02f472b754502" /></Relationships>
</file>