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36de70ba442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ec6caa8277434cde"/>
      <w:footerReference xmlns:r="http://schemas.openxmlformats.org/officeDocument/2006/relationships" w:type="default" r:id="R682e64478e2f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caa8277434cde" /><Relationship Type="http://schemas.openxmlformats.org/officeDocument/2006/relationships/footer" Target="/word/footer1.xml" Id="R682e64478e2f4a0b" /></Relationships>
</file>