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7c144b25a54d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TINTO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Valen,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TINTO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8a7ed1563634322"/>
      <w:footerReference xmlns:r="http://schemas.openxmlformats.org/officeDocument/2006/relationships" w:type="default" r:id="R7108f965047841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TINTO HOLDING AS   ·   Org.nr 918 444 920   ·   c/o Terje Bru Markhus, Klubbavikjo 32A   ·   5451 VALEN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a7ed1563634322" /><Relationship Type="http://schemas.openxmlformats.org/officeDocument/2006/relationships/footer" Target="/word/footer1.xml" Id="R7108f965047841fb" /></Relationships>
</file>