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ef68fcc1a45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TINTO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TINTO HOLDING AS</w:t>
      </w:r>
    </w:p>
    <w:sectPr>
      <w:headerReference xmlns:r="http://schemas.openxmlformats.org/officeDocument/2006/relationships" w:type="default" r:id="R87f7494824204fcb"/>
      <w:footerReference xmlns:r="http://schemas.openxmlformats.org/officeDocument/2006/relationships" w:type="default" r:id="Rcb2623135972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TINTO HOLDING AS   ·   Org.nr 918 444 920   ·   c/o Terje Bru Markhus, Klubbavikjo 32A   ·   5451 VALEN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7494824204fcb" /><Relationship Type="http://schemas.openxmlformats.org/officeDocument/2006/relationships/footer" Target="/word/footer1.xml" Id="Rcb26231359724ca9" /></Relationships>
</file>