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f55610e6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3b7936f164eda"/>
      <w:footerReference xmlns:r="http://schemas.openxmlformats.org/officeDocument/2006/relationships" w:type="default" r:id="Rbc51cf496971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3b7936f164eda" /><Relationship Type="http://schemas.openxmlformats.org/officeDocument/2006/relationships/footer" Target="/word/footer1.xml" Id="Rbc51cf49697149b6" /></Relationships>
</file>