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613d62f6c4d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STAX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STAX CAPITAL AS</w:t>
      </w:r>
    </w:p>
    <w:sectPr>
      <w:headerReference xmlns:r="http://schemas.openxmlformats.org/officeDocument/2006/relationships" w:type="default" r:id="Rc6b7d1f060044822"/>
      <w:footerReference xmlns:r="http://schemas.openxmlformats.org/officeDocument/2006/relationships" w:type="default" r:id="Re3f24f8bd331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7d1f060044822" /><Relationship Type="http://schemas.openxmlformats.org/officeDocument/2006/relationships/footer" Target="/word/footer1.xml" Id="Re3f24f8bd3314f31" /></Relationships>
</file>