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f246b291346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SEMPER EXCELSIOR AS</w:t>
      </w:r>
    </w:p>
    <w:sectPr>
      <w:headerReference xmlns:r="http://schemas.openxmlformats.org/officeDocument/2006/relationships" w:type="default" r:id="R200be94780764a66"/>
      <w:footerReference xmlns:r="http://schemas.openxmlformats.org/officeDocument/2006/relationships" w:type="default" r:id="R0d11348d11d5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SEMPER EXCELSIOR AS   ·   Org.nr 918 711 937   ·   Haakon den godes vei 8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SEMPER EXCELSIOR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be94780764a66" /><Relationship Type="http://schemas.openxmlformats.org/officeDocument/2006/relationships/footer" Target="/word/footer1.xml" Id="R0d11348d11d54c3a" /></Relationships>
</file>