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7153e26c2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acd33955ce5748c2"/>
      <w:footerReference xmlns:r="http://schemas.openxmlformats.org/officeDocument/2006/relationships" w:type="default" r:id="R2b7f5fab32b6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3955ce5748c2" /><Relationship Type="http://schemas.openxmlformats.org/officeDocument/2006/relationships/footer" Target="/word/footer1.xml" Id="R2b7f5fab32b64aa8" /></Relationships>
</file>