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0aeda835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8a275bf2e42db"/>
      <w:footerReference xmlns:r="http://schemas.openxmlformats.org/officeDocument/2006/relationships" w:type="default" r:id="R177620ad3701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a275bf2e42db" /><Relationship Type="http://schemas.openxmlformats.org/officeDocument/2006/relationships/footer" Target="/word/footer1.xml" Id="R177620ad37014e56" /></Relationships>
</file>