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9eed71ff4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JEALT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d25756be89934ceb"/>
      <w:footerReference xmlns:r="http://schemas.openxmlformats.org/officeDocument/2006/relationships" w:type="default" r:id="R2f53d6966ec8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756be89934ceb" /><Relationship Type="http://schemas.openxmlformats.org/officeDocument/2006/relationships/footer" Target="/word/footer1.xml" Id="R2f53d6966ec84497" /></Relationships>
</file>