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dd0ef09a7544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 VIKEN HOLDING AS</w:t>
      </w:r>
    </w:p>
    <w:sectPr>
      <w:headerReference xmlns:r="http://schemas.openxmlformats.org/officeDocument/2006/relationships" w:type="default" r:id="Rd36d2eded18e435f"/>
      <w:footerReference xmlns:r="http://schemas.openxmlformats.org/officeDocument/2006/relationships" w:type="default" r:id="Rbf1f92b3ad6444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 VIKEN HOLDING AS   ·   Org.nr 919 039 396   ·   Prestgardsvegen 175   ·   6430 BUD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 VIKEN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6d2eded18e435f" /><Relationship Type="http://schemas.openxmlformats.org/officeDocument/2006/relationships/footer" Target="/word/footer1.xml" Id="Rbf1f92b3ad64441f" /></Relationships>
</file>