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a9d7f33e12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2ce789226af04edb"/>
      <w:footerReference xmlns:r="http://schemas.openxmlformats.org/officeDocument/2006/relationships" w:type="default" r:id="R4c00db650fb6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e789226af04edb" /><Relationship Type="http://schemas.openxmlformats.org/officeDocument/2006/relationships/footer" Target="/word/footer1.xml" Id="R4c00db650fb64d84" /></Relationships>
</file>