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381a5b3c8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4b86637674114caa"/>
      <w:footerReference xmlns:r="http://schemas.openxmlformats.org/officeDocument/2006/relationships" w:type="default" r:id="R49b44a152f71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6637674114caa" /><Relationship Type="http://schemas.openxmlformats.org/officeDocument/2006/relationships/footer" Target="/word/footer1.xml" Id="R49b44a152f7147cb" /></Relationships>
</file>