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1a6a3d59f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18b51e49a401c"/>
      <w:footerReference xmlns:r="http://schemas.openxmlformats.org/officeDocument/2006/relationships" w:type="default" r:id="Ra7790610ee2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18b51e49a401c" /><Relationship Type="http://schemas.openxmlformats.org/officeDocument/2006/relationships/footer" Target="/word/footer1.xml" Id="Ra7790610ee2c426c" /></Relationships>
</file>