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2905e5d8e6482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BØMELHUK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BØMELHUK AS</w:t>
      </w:r>
    </w:p>
    <w:sectPr>
      <w:headerReference xmlns:r="http://schemas.openxmlformats.org/officeDocument/2006/relationships" w:type="default" r:id="R94aac77ce91845e4"/>
      <w:footerReference xmlns:r="http://schemas.openxmlformats.org/officeDocument/2006/relationships" w:type="default" r:id="R78c31f21e87146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BØMELHUK AS   ·   Org.nr 919 086 912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BØMELHUK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aac77ce91845e4" /><Relationship Type="http://schemas.openxmlformats.org/officeDocument/2006/relationships/footer" Target="/word/footer1.xml" Id="R78c31f21e87146fe" /></Relationships>
</file>