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c852ca4b54e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BØMMELFJORD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BØMMELFJORD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5850d247874c6a"/>
      <w:footerReference xmlns:r="http://schemas.openxmlformats.org/officeDocument/2006/relationships" w:type="default" r:id="Ra997a755a557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850d247874c6a" /><Relationship Type="http://schemas.openxmlformats.org/officeDocument/2006/relationships/footer" Target="/word/footer1.xml" Id="Ra997a755a5574497" /></Relationships>
</file>