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dd7a49917648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GØ HOLDING AS</w:t>
      </w:r>
    </w:p>
    <w:sectPr>
      <w:headerReference xmlns:r="http://schemas.openxmlformats.org/officeDocument/2006/relationships" w:type="default" r:id="Re843e3269b464e16"/>
      <w:footerReference xmlns:r="http://schemas.openxmlformats.org/officeDocument/2006/relationships" w:type="default" r:id="Ra037b79aa52648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GØ HOLDING AS   ·   Org.nr 919 128 739   ·   Industrivegen 4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GØ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43e3269b464e16" /><Relationship Type="http://schemas.openxmlformats.org/officeDocument/2006/relationships/footer" Target="/word/footer1.xml" Id="Ra037b79aa526486d" /></Relationships>
</file>