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e2871085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c84a39a1746e4"/>
      <w:footerReference xmlns:r="http://schemas.openxmlformats.org/officeDocument/2006/relationships" w:type="default" r:id="R4c09e174a76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c84a39a1746e4" /><Relationship Type="http://schemas.openxmlformats.org/officeDocument/2006/relationships/footer" Target="/word/footer1.xml" Id="R4c09e174a76544bb" /></Relationships>
</file>