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a606c6ac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2e81113ee4e042b6"/>
      <w:footerReference xmlns:r="http://schemas.openxmlformats.org/officeDocument/2006/relationships" w:type="default" r:id="R52d2f906cadc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1113ee4e042b6" /><Relationship Type="http://schemas.openxmlformats.org/officeDocument/2006/relationships/footer" Target="/word/footer1.xml" Id="R52d2f906cadc4ac4" /></Relationships>
</file>