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44b6b6ede47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NILSEN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NILSEN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969f418de4228"/>
      <w:footerReference xmlns:r="http://schemas.openxmlformats.org/officeDocument/2006/relationships" w:type="default" r:id="R03e25b6ac450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NILSEN REGNSKAP   ·   Org.nr 919 368 764   ·   Einerveien 10   ·   3229 SANDEFJORD   ·   hn.elgestad@gmail.com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NILSEN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969f418de4228" /><Relationship Type="http://schemas.openxmlformats.org/officeDocument/2006/relationships/footer" Target="/word/footer1.xml" Id="R03e25b6ac45044c8" /></Relationships>
</file>