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633fee8fc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HØYRE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HØYRE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8cb5a4af4413b"/>
      <w:footerReference xmlns:r="http://schemas.openxmlformats.org/officeDocument/2006/relationships" w:type="default" r:id="Rbb19122797fc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HØYRE   ·   Org.nr 919 458 135   ·   Fjordgata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8cb5a4af4413b" /><Relationship Type="http://schemas.openxmlformats.org/officeDocument/2006/relationships/footer" Target="/word/footer1.xml" Id="Rbb19122797fc461e" /></Relationships>
</file>