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31b6fff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5690cc805dc04fc7"/>
      <w:footerReference xmlns:r="http://schemas.openxmlformats.org/officeDocument/2006/relationships" w:type="default" r:id="Red6f6397886d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cc805dc04fc7" /><Relationship Type="http://schemas.openxmlformats.org/officeDocument/2006/relationships/footer" Target="/word/footer1.xml" Id="Red6f6397886d41a0" /></Relationships>
</file>