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e02d16933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PEBJE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6ecf4ca7c7984181"/>
      <w:footerReference xmlns:r="http://schemas.openxmlformats.org/officeDocument/2006/relationships" w:type="default" r:id="Ree150ac2cbf8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f4ca7c7984181" /><Relationship Type="http://schemas.openxmlformats.org/officeDocument/2006/relationships/footer" Target="/word/footer1.xml" Id="Ree150ac2cbf84707" /></Relationships>
</file>