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13065f8f1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51bc095c084d5c"/>
      <w:footerReference xmlns:r="http://schemas.openxmlformats.org/officeDocument/2006/relationships" w:type="default" r:id="R149c6573b148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AF-INVEST AS   ·   Org.nr 919 860 871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1bc095c084d5c" /><Relationship Type="http://schemas.openxmlformats.org/officeDocument/2006/relationships/footer" Target="/word/footer1.xml" Id="R149c6573b14841e3" /></Relationships>
</file>