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f6be19fef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602999f294656"/>
      <w:footerReference xmlns:r="http://schemas.openxmlformats.org/officeDocument/2006/relationships" w:type="default" r:id="Ref33d129414c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602999f294656" /><Relationship Type="http://schemas.openxmlformats.org/officeDocument/2006/relationships/footer" Target="/word/footer1.xml" Id="Ref33d129414c45ef" /></Relationships>
</file>