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fe0196d52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5bd02a189491a"/>
      <w:footerReference xmlns:r="http://schemas.openxmlformats.org/officeDocument/2006/relationships" w:type="default" r:id="R290dbdea32fb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5bd02a189491a" /><Relationship Type="http://schemas.openxmlformats.org/officeDocument/2006/relationships/footer" Target="/word/footer1.xml" Id="R290dbdea32fb4af4" /></Relationships>
</file>