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a5f94d91c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62bba3299dce4389"/>
      <w:footerReference xmlns:r="http://schemas.openxmlformats.org/officeDocument/2006/relationships" w:type="default" r:id="R82b9a90051f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ba3299dce4389" /><Relationship Type="http://schemas.openxmlformats.org/officeDocument/2006/relationships/footer" Target="/word/footer1.xml" Id="R82b9a90051f44db8" /></Relationships>
</file>