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d127ae684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2e7193d5de054d30"/>
      <w:footerReference xmlns:r="http://schemas.openxmlformats.org/officeDocument/2006/relationships" w:type="default" r:id="Ra399770030c0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93d5de054d30" /><Relationship Type="http://schemas.openxmlformats.org/officeDocument/2006/relationships/footer" Target="/word/footer1.xml" Id="Ra399770030c04119" /></Relationships>
</file>