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665109f9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dcb9966040ae4291"/>
      <w:footerReference xmlns:r="http://schemas.openxmlformats.org/officeDocument/2006/relationships" w:type="default" r:id="Ra2b6d88a284c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966040ae4291" /><Relationship Type="http://schemas.openxmlformats.org/officeDocument/2006/relationships/footer" Target="/word/footer1.xml" Id="Ra2b6d88a284c47b5" /></Relationships>
</file>