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3f8512ccc4e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Lovund,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HVO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HVO AS</w:t>
      </w:r>
    </w:p>
    <w:sectPr>
      <w:headerReference xmlns:r="http://schemas.openxmlformats.org/officeDocument/2006/relationships" w:type="default" r:id="R93e5d1ce4a1b4cf0"/>
      <w:footerReference xmlns:r="http://schemas.openxmlformats.org/officeDocument/2006/relationships" w:type="default" r:id="R85ccdbd317f949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HVO AS   ·   Org.nr 920 219 810   ·   Hamnholmveien 4   ·   8764 LOVUND   ·   lovundvika@gmail.com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e5d1ce4a1b4cf0" /><Relationship Type="http://schemas.openxmlformats.org/officeDocument/2006/relationships/footer" Target="/word/footer1.xml" Id="R85ccdbd317f949aa" /></Relationships>
</file>