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3645da080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1c75ffb164fc5"/>
      <w:footerReference xmlns:r="http://schemas.openxmlformats.org/officeDocument/2006/relationships" w:type="default" r:id="R6af4b5e78b06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1c75ffb164fc5" /><Relationship Type="http://schemas.openxmlformats.org/officeDocument/2006/relationships/footer" Target="/word/footer1.xml" Id="R6af4b5e78b064e20" /></Relationships>
</file>