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edaf415a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6031f21d1db34097"/>
      <w:footerReference xmlns:r="http://schemas.openxmlformats.org/officeDocument/2006/relationships" w:type="default" r:id="R911cd4abec28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f21d1db34097" /><Relationship Type="http://schemas.openxmlformats.org/officeDocument/2006/relationships/footer" Target="/word/footer1.xml" Id="R911cd4abec284aff" /></Relationships>
</file>