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571be63114a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ENITS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ENITS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d6d6b258d490d"/>
      <w:footerReference xmlns:r="http://schemas.openxmlformats.org/officeDocument/2006/relationships" w:type="default" r:id="R75bd806438c1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ENITS INVEST AS   ·   Org.nr 920 411 606   ·   C/O Stine Kaldhol, Holsekervegen 74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ENITS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d6d6b258d490d" /><Relationship Type="http://schemas.openxmlformats.org/officeDocument/2006/relationships/footer" Target="/word/footer1.xml" Id="R75bd806438c148c7" /></Relationships>
</file>