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ae1a166c5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b673cfd334d7f"/>
      <w:footerReference xmlns:r="http://schemas.openxmlformats.org/officeDocument/2006/relationships" w:type="default" r:id="Rae171e71d81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b673cfd334d7f" /><Relationship Type="http://schemas.openxmlformats.org/officeDocument/2006/relationships/footer" Target="/word/footer1.xml" Id="Rae171e71d81645cd" /></Relationships>
</file>