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a927c7504d48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MARKI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MARKI HOLDING AS</w:t>
      </w:r>
    </w:p>
    <w:sectPr>
      <w:headerReference xmlns:r="http://schemas.openxmlformats.org/officeDocument/2006/relationships" w:type="default" r:id="Rf1bf1c0dcd834b46"/>
      <w:footerReference xmlns:r="http://schemas.openxmlformats.org/officeDocument/2006/relationships" w:type="default" r:id="R50653087944942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MARKI HOLDING AS   ·   Org.nr 920 468 047   ·   Berglia 20   ·   1812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bf1c0dcd834b46" /><Relationship Type="http://schemas.openxmlformats.org/officeDocument/2006/relationships/footer" Target="/word/footer1.xml" Id="R506530879449425e" /></Relationships>
</file>