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6d25e5c88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bc8daaabb29c4da8"/>
      <w:footerReference xmlns:r="http://schemas.openxmlformats.org/officeDocument/2006/relationships" w:type="default" r:id="R8b88b1ac034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daaabb29c4da8" /><Relationship Type="http://schemas.openxmlformats.org/officeDocument/2006/relationships/footer" Target="/word/footer1.xml" Id="R8b88b1ac034e463b" /></Relationships>
</file>