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cec54d7e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de4dce031ada4056"/>
      <w:footerReference xmlns:r="http://schemas.openxmlformats.org/officeDocument/2006/relationships" w:type="default" r:id="Raa468e7de59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dce031ada4056" /><Relationship Type="http://schemas.openxmlformats.org/officeDocument/2006/relationships/footer" Target="/word/footer1.xml" Id="Raa468e7de5984bdd" /></Relationships>
</file>